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40F" w14:textId="5D776968" w:rsidR="00D86142" w:rsidRPr="00793553" w:rsidRDefault="000C1A6A" w:rsidP="000C1A6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SVSF </w:t>
      </w:r>
      <w:r w:rsidR="00D86142"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Student Research Fellowship</w:t>
      </w: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D5860"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D5860"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Research Plan</w:t>
      </w:r>
      <w:r w:rsidR="00D86142"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Instructions</w:t>
      </w:r>
      <w:r w:rsidR="00EA6D02"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/Form</w:t>
      </w:r>
    </w:p>
    <w:p w14:paraId="0AB35BF6" w14:textId="77777777" w:rsidR="00D86142" w:rsidRPr="00793553" w:rsidRDefault="00D86142" w:rsidP="00A33441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A7B4BCD" w14:textId="77777777" w:rsidR="00AB298C" w:rsidRPr="00793553" w:rsidRDefault="002233B5" w:rsidP="002233B5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>A</w:t>
      </w:r>
      <w:r w:rsidR="0022185F" w:rsidRPr="00793553">
        <w:rPr>
          <w:rFonts w:ascii="Arial" w:hAnsi="Arial" w:cs="Arial"/>
          <w:color w:val="4472C4" w:themeColor="accent1"/>
          <w:sz w:val="22"/>
          <w:szCs w:val="22"/>
        </w:rPr>
        <w:t>nswer all the prompts below, keeping the order</w:t>
      </w:r>
      <w:r w:rsidR="009A287C" w:rsidRPr="00793553">
        <w:rPr>
          <w:rFonts w:ascii="Arial" w:hAnsi="Arial" w:cs="Arial"/>
          <w:color w:val="4472C4" w:themeColor="accent1"/>
          <w:sz w:val="22"/>
          <w:szCs w:val="22"/>
        </w:rPr>
        <w:t xml:space="preserve">, </w:t>
      </w:r>
      <w:r w:rsidR="00B32590" w:rsidRPr="00793553">
        <w:rPr>
          <w:rFonts w:ascii="Arial" w:hAnsi="Arial" w:cs="Arial"/>
          <w:color w:val="4472C4" w:themeColor="accent1"/>
          <w:sz w:val="22"/>
          <w:szCs w:val="22"/>
        </w:rPr>
        <w:t>section headers</w:t>
      </w:r>
      <w:r w:rsidR="009A287C" w:rsidRPr="00793553">
        <w:rPr>
          <w:rFonts w:ascii="Arial" w:hAnsi="Arial" w:cs="Arial"/>
          <w:color w:val="4472C4" w:themeColor="accent1"/>
          <w:sz w:val="22"/>
          <w:szCs w:val="22"/>
        </w:rPr>
        <w:t xml:space="preserve"> and questions </w:t>
      </w:r>
      <w:r w:rsidR="0022185F" w:rsidRPr="00793553">
        <w:rPr>
          <w:rFonts w:ascii="Arial" w:hAnsi="Arial" w:cs="Arial"/>
          <w:color w:val="4472C4" w:themeColor="accent1"/>
          <w:sz w:val="22"/>
          <w:szCs w:val="22"/>
        </w:rPr>
        <w:t xml:space="preserve">intact. </w:t>
      </w:r>
    </w:p>
    <w:p w14:paraId="5B83405B" w14:textId="4ADF9E39" w:rsidR="004F31D3" w:rsidRPr="00793553" w:rsidRDefault="0022185F" w:rsidP="002233B5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Use </w:t>
      </w:r>
      <w:r w:rsidR="00B32590" w:rsidRPr="00793553">
        <w:rPr>
          <w:rFonts w:ascii="Arial" w:hAnsi="Arial" w:cs="Arial"/>
          <w:color w:val="4472C4" w:themeColor="accent1"/>
          <w:sz w:val="22"/>
          <w:szCs w:val="22"/>
        </w:rPr>
        <w:t xml:space="preserve">black 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>11pt. Arial font</w:t>
      </w:r>
      <w:r w:rsidR="00AB298C" w:rsidRPr="00793553">
        <w:rPr>
          <w:rFonts w:ascii="Arial" w:hAnsi="Arial" w:cs="Arial"/>
          <w:color w:val="4472C4" w:themeColor="accent1"/>
          <w:sz w:val="22"/>
          <w:szCs w:val="22"/>
        </w:rPr>
        <w:t>, single spaced, with ½ inch margins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 throughout. You may insert graphs, illustrations, or tables if you wish</w:t>
      </w:r>
      <w:r w:rsidR="00B32590" w:rsidRPr="00793553">
        <w:rPr>
          <w:rFonts w:ascii="Arial" w:hAnsi="Arial" w:cs="Arial"/>
          <w:color w:val="4472C4" w:themeColor="accent1"/>
          <w:sz w:val="22"/>
          <w:szCs w:val="22"/>
        </w:rPr>
        <w:t>,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 but are not required to do so.</w:t>
      </w:r>
      <w:r w:rsidR="000C1A6A" w:rsidRPr="00793553">
        <w:rPr>
          <w:rFonts w:ascii="Arial" w:hAnsi="Arial" w:cs="Arial"/>
          <w:color w:val="4472C4" w:themeColor="accent1"/>
          <w:sz w:val="22"/>
          <w:szCs w:val="22"/>
        </w:rPr>
        <w:t xml:space="preserve"> You may delete all the instructions and information in blue text.</w:t>
      </w:r>
    </w:p>
    <w:p w14:paraId="649FFCE9" w14:textId="5821B02F" w:rsidR="004F31D3" w:rsidRPr="00793553" w:rsidRDefault="0022185F" w:rsidP="004F31D3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The </w:t>
      </w:r>
      <w:r w:rsidR="007F76D9" w:rsidRPr="00793553">
        <w:rPr>
          <w:rFonts w:ascii="Arial" w:hAnsi="Arial" w:cs="Arial"/>
          <w:color w:val="4472C4" w:themeColor="accent1"/>
          <w:sz w:val="22"/>
          <w:szCs w:val="22"/>
        </w:rPr>
        <w:t>application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>, including the section headers</w:t>
      </w:r>
      <w:r w:rsidR="007F76D9" w:rsidRPr="00793553">
        <w:rPr>
          <w:rFonts w:ascii="Arial" w:hAnsi="Arial" w:cs="Arial"/>
          <w:color w:val="4472C4" w:themeColor="accent1"/>
          <w:sz w:val="22"/>
          <w:szCs w:val="22"/>
        </w:rPr>
        <w:t xml:space="preserve">, question </w:t>
      </w:r>
      <w:proofErr w:type="gramStart"/>
      <w:r w:rsidR="007F76D9" w:rsidRPr="00793553">
        <w:rPr>
          <w:rFonts w:ascii="Arial" w:hAnsi="Arial" w:cs="Arial"/>
          <w:color w:val="4472C4" w:themeColor="accent1"/>
          <w:sz w:val="22"/>
          <w:szCs w:val="22"/>
        </w:rPr>
        <w:t>prompts</w:t>
      </w:r>
      <w:proofErr w:type="gramEnd"/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 and any illustrations must total </w:t>
      </w:r>
      <w:r w:rsidRPr="00793553">
        <w:rPr>
          <w:rFonts w:ascii="Arial" w:hAnsi="Arial" w:cs="Arial"/>
          <w:b/>
          <w:bCs/>
          <w:color w:val="4472C4" w:themeColor="accent1"/>
          <w:sz w:val="22"/>
          <w:szCs w:val="22"/>
        </w:rPr>
        <w:t>2 pages or less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. </w:t>
      </w:r>
    </w:p>
    <w:p w14:paraId="39C98237" w14:textId="085682E0" w:rsidR="004F31D3" w:rsidRPr="00793553" w:rsidRDefault="002233B5" w:rsidP="000C1A6A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>References, if included,</w:t>
      </w:r>
      <w:r w:rsidR="0022185F" w:rsidRPr="0079355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7F76D9" w:rsidRPr="00793553">
        <w:rPr>
          <w:rFonts w:ascii="Arial" w:hAnsi="Arial" w:cs="Arial"/>
          <w:color w:val="4472C4" w:themeColor="accent1"/>
          <w:sz w:val="22"/>
          <w:szCs w:val="22"/>
        </w:rPr>
        <w:t>may</w:t>
      </w:r>
      <w:r w:rsidR="0022185F" w:rsidRPr="0079355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be </w:t>
      </w:r>
      <w:r w:rsidRPr="00793553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one </w:t>
      </w:r>
      <w:r w:rsidR="007F76D9" w:rsidRPr="00793553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additional </w:t>
      </w:r>
      <w:r w:rsidRPr="00793553">
        <w:rPr>
          <w:rFonts w:ascii="Arial" w:hAnsi="Arial" w:cs="Arial"/>
          <w:b/>
          <w:bCs/>
          <w:color w:val="4472C4" w:themeColor="accent1"/>
          <w:sz w:val="22"/>
          <w:szCs w:val="22"/>
        </w:rPr>
        <w:t>page</w:t>
      </w:r>
      <w:r w:rsidR="0022185F" w:rsidRPr="00793553">
        <w:rPr>
          <w:rFonts w:ascii="Arial" w:hAnsi="Arial" w:cs="Arial"/>
          <w:color w:val="4472C4" w:themeColor="accent1"/>
          <w:sz w:val="22"/>
          <w:szCs w:val="22"/>
        </w:rPr>
        <w:t xml:space="preserve">. </w:t>
      </w:r>
      <w:r w:rsidR="000C1A6A" w:rsidRPr="00793553">
        <w:rPr>
          <w:rFonts w:ascii="Arial" w:hAnsi="Arial" w:cs="Arial"/>
          <w:color w:val="4472C4" w:themeColor="accent1"/>
          <w:sz w:val="22"/>
          <w:szCs w:val="22"/>
        </w:rPr>
        <w:t xml:space="preserve">Any standard reference citation style is acceptable. </w:t>
      </w:r>
    </w:p>
    <w:p w14:paraId="729B9949" w14:textId="77777777" w:rsidR="0022185F" w:rsidRPr="00793553" w:rsidRDefault="0022185F" w:rsidP="00A3344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169804" w14:textId="77777777" w:rsidR="000C1A6A" w:rsidRPr="00793553" w:rsidRDefault="000C1A6A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53402E" w14:textId="1B0CDA12" w:rsidR="00A33441" w:rsidRPr="00793553" w:rsidRDefault="00C56B27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AIMS</w:t>
      </w:r>
    </w:p>
    <w:p w14:paraId="6638E194" w14:textId="2FEACAAB" w:rsidR="0022185F" w:rsidRPr="00793553" w:rsidRDefault="0022185F" w:rsidP="0022185F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 xml:space="preserve">What is the primary question that the project proposes to answer? </w:t>
      </w:r>
    </w:p>
    <w:p w14:paraId="27464C29" w14:textId="6CBC9937" w:rsidR="0022185F" w:rsidRPr="00793553" w:rsidRDefault="0022185F" w:rsidP="0022185F">
      <w:pPr>
        <w:pStyle w:val="NoSpacing"/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Please phrase the response as a single sentence question. </w:t>
      </w:r>
    </w:p>
    <w:p w14:paraId="064FF4A0" w14:textId="3DCD0B7D" w:rsidR="0022185F" w:rsidRPr="00793553" w:rsidRDefault="0022185F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What is the hypothesis?</w:t>
      </w:r>
    </w:p>
    <w:p w14:paraId="5EA0361E" w14:textId="795BF673" w:rsidR="00F26D36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 xml:space="preserve">What is the specific aim of the project? </w:t>
      </w:r>
    </w:p>
    <w:p w14:paraId="39DDC74B" w14:textId="173FD7C7" w:rsidR="0022185F" w:rsidRPr="00793553" w:rsidRDefault="0022185F" w:rsidP="00E028D2">
      <w:p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It is recommended that projects have one well-constructed aim that can be </w:t>
      </w:r>
      <w:r w:rsidR="000D2FDD" w:rsidRPr="00793553">
        <w:rPr>
          <w:rFonts w:ascii="Arial" w:hAnsi="Arial" w:cs="Arial"/>
          <w:color w:val="4472C4" w:themeColor="accent1"/>
          <w:sz w:val="22"/>
          <w:szCs w:val="22"/>
        </w:rPr>
        <w:t xml:space="preserve">realistically </w:t>
      </w: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completed in the award period. </w:t>
      </w:r>
    </w:p>
    <w:p w14:paraId="3C30606D" w14:textId="77777777" w:rsidR="0022185F" w:rsidRPr="00793553" w:rsidRDefault="0022185F" w:rsidP="00E028D2">
      <w:pPr>
        <w:rPr>
          <w:rFonts w:ascii="Arial" w:hAnsi="Arial" w:cs="Arial"/>
          <w:sz w:val="22"/>
          <w:szCs w:val="22"/>
        </w:rPr>
      </w:pPr>
    </w:p>
    <w:p w14:paraId="7A07DF42" w14:textId="77777777" w:rsidR="000C1A6A" w:rsidRPr="00793553" w:rsidRDefault="000C1A6A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B27CD7" w14:textId="51064EBF" w:rsidR="00A33441" w:rsidRPr="00793553" w:rsidRDefault="00C56B27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SIGNFICANCE</w:t>
      </w:r>
    </w:p>
    <w:p w14:paraId="634B67DF" w14:textId="77777777" w:rsidR="0022185F" w:rsidRPr="00793553" w:rsidRDefault="0022185F" w:rsidP="0022185F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Why is the problem being studied important?</w:t>
      </w:r>
    </w:p>
    <w:p w14:paraId="60A77B47" w14:textId="26EFFC68" w:rsidR="00C56B27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 xml:space="preserve">What is already known about the question being studied? </w:t>
      </w:r>
    </w:p>
    <w:p w14:paraId="416BF0B0" w14:textId="6E694B95" w:rsidR="00A33441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What are the gaps in the literature and how does the current study address those gaps?</w:t>
      </w:r>
    </w:p>
    <w:p w14:paraId="4D9FDD32" w14:textId="77777777" w:rsidR="0022185F" w:rsidRPr="00793553" w:rsidRDefault="0022185F" w:rsidP="00A33441">
      <w:pPr>
        <w:rPr>
          <w:rFonts w:ascii="Arial" w:hAnsi="Arial" w:cs="Arial"/>
          <w:sz w:val="22"/>
          <w:szCs w:val="22"/>
        </w:rPr>
      </w:pPr>
    </w:p>
    <w:p w14:paraId="577C278E" w14:textId="77777777" w:rsidR="000C1A6A" w:rsidRPr="00793553" w:rsidRDefault="000C1A6A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3FE3EB" w14:textId="4A631DD4" w:rsidR="00A33441" w:rsidRPr="00793553" w:rsidRDefault="00C56B27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INNOVATION</w:t>
      </w:r>
    </w:p>
    <w:p w14:paraId="5317A6DB" w14:textId="77777777" w:rsidR="00A33441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How is the proposed study original?</w:t>
      </w:r>
    </w:p>
    <w:p w14:paraId="0AB3046E" w14:textId="77777777" w:rsidR="00D86142" w:rsidRPr="00793553" w:rsidRDefault="00D86142" w:rsidP="00A3344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D14C25" w14:textId="77777777" w:rsidR="000C1A6A" w:rsidRPr="00793553" w:rsidRDefault="000C1A6A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A78A8E" w14:textId="4C83E411" w:rsidR="00A33441" w:rsidRPr="00793553" w:rsidRDefault="00C56B27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APPROACH</w:t>
      </w:r>
    </w:p>
    <w:p w14:paraId="08419BBC" w14:textId="1127B35A" w:rsidR="00A33441" w:rsidRPr="00793553" w:rsidRDefault="00F40F8D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 xml:space="preserve">What is the </w:t>
      </w:r>
      <w:r w:rsidR="00A33441" w:rsidRPr="00793553">
        <w:rPr>
          <w:rFonts w:ascii="Arial" w:hAnsi="Arial" w:cs="Arial"/>
          <w:sz w:val="22"/>
          <w:szCs w:val="22"/>
        </w:rPr>
        <w:t>study population and design or experimental model</w:t>
      </w:r>
      <w:r w:rsidRPr="00793553">
        <w:rPr>
          <w:rFonts w:ascii="Arial" w:hAnsi="Arial" w:cs="Arial"/>
          <w:sz w:val="22"/>
          <w:szCs w:val="22"/>
        </w:rPr>
        <w:t>?</w:t>
      </w:r>
      <w:r w:rsidR="00A33441" w:rsidRPr="00793553">
        <w:rPr>
          <w:rFonts w:ascii="Arial" w:hAnsi="Arial" w:cs="Arial"/>
          <w:sz w:val="22"/>
          <w:szCs w:val="22"/>
        </w:rPr>
        <w:t xml:space="preserve"> </w:t>
      </w:r>
    </w:p>
    <w:p w14:paraId="3E8489CC" w14:textId="26056D42" w:rsidR="0022185F" w:rsidRPr="00793553" w:rsidRDefault="0022185F" w:rsidP="0022185F">
      <w:pPr>
        <w:pStyle w:val="NoSpacing"/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For </w:t>
      </w:r>
      <w:r w:rsidR="00B32590" w:rsidRPr="00793553">
        <w:rPr>
          <w:rFonts w:ascii="Arial" w:hAnsi="Arial" w:cs="Arial"/>
          <w:color w:val="4472C4" w:themeColor="accent1"/>
          <w:sz w:val="22"/>
          <w:szCs w:val="22"/>
        </w:rPr>
        <w:t xml:space="preserve">epidemiological or health services research please give the dataset and inclusion and exclusion criteria. For bench research, explain the experimental model (cells, mice, etc.) and why that model was chosen. </w:t>
      </w:r>
    </w:p>
    <w:p w14:paraId="1AF24963" w14:textId="7F782085" w:rsidR="00A33441" w:rsidRPr="00793553" w:rsidRDefault="00F40F8D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What are the</w:t>
      </w:r>
      <w:r w:rsidR="00A33441" w:rsidRPr="00793553">
        <w:rPr>
          <w:rFonts w:ascii="Arial" w:hAnsi="Arial" w:cs="Arial"/>
          <w:sz w:val="22"/>
          <w:szCs w:val="22"/>
        </w:rPr>
        <w:t xml:space="preserve"> exposures of interest or experimental groups</w:t>
      </w:r>
      <w:r w:rsidRPr="00793553">
        <w:rPr>
          <w:rFonts w:ascii="Arial" w:hAnsi="Arial" w:cs="Arial"/>
          <w:sz w:val="22"/>
          <w:szCs w:val="22"/>
        </w:rPr>
        <w:t>?</w:t>
      </w:r>
      <w:r w:rsidR="00B773B5" w:rsidRPr="00793553">
        <w:rPr>
          <w:rFonts w:ascii="Arial" w:hAnsi="Arial" w:cs="Arial"/>
          <w:sz w:val="22"/>
          <w:szCs w:val="22"/>
        </w:rPr>
        <w:t xml:space="preserve"> </w:t>
      </w:r>
    </w:p>
    <w:p w14:paraId="0C77957D" w14:textId="7DA73E22" w:rsidR="00A33441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What are the outcome measures and how will they be ascertained?</w:t>
      </w:r>
    </w:p>
    <w:p w14:paraId="429E317D" w14:textId="0733E2F1" w:rsidR="00C56B27" w:rsidRPr="00793553" w:rsidRDefault="00F40F8D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Is there any preliminary data or feasibility analyses</w:t>
      </w:r>
      <w:proofErr w:type="gramStart"/>
      <w:r w:rsidRPr="00793553">
        <w:rPr>
          <w:rFonts w:ascii="Arial" w:hAnsi="Arial" w:cs="Arial"/>
          <w:sz w:val="22"/>
          <w:szCs w:val="22"/>
        </w:rPr>
        <w:t xml:space="preserve">?  </w:t>
      </w:r>
      <w:proofErr w:type="gramEnd"/>
    </w:p>
    <w:p w14:paraId="67940D86" w14:textId="2B5259C0" w:rsidR="0022185F" w:rsidRPr="00793553" w:rsidRDefault="00B32590" w:rsidP="00B32590">
      <w:pPr>
        <w:pStyle w:val="NoSpacing"/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Preliminary data is not necessary; it can, however, be helpful in justifying the project and demonstrating the feasibility of the analysis/experiments. Data generated by the mentor is acceptable. If preliminary data is not available, please use this section to speak to the feasibility of the project. </w:t>
      </w:r>
    </w:p>
    <w:p w14:paraId="1C277091" w14:textId="408301A2" w:rsidR="00A55A50" w:rsidRPr="00793553" w:rsidRDefault="00A33441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 xml:space="preserve">How will the data be analyzed? </w:t>
      </w:r>
    </w:p>
    <w:p w14:paraId="7F5B370B" w14:textId="180F234D" w:rsidR="00C56B27" w:rsidRPr="00793553" w:rsidRDefault="0022185F" w:rsidP="00C56B27">
      <w:p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>Include details of relating to statistical analysis, and where appropriate, statistical power.</w:t>
      </w:r>
      <w:r w:rsidR="00B32590" w:rsidRPr="0079355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2DD7E444" w14:textId="77777777" w:rsidR="0022185F" w:rsidRPr="00793553" w:rsidRDefault="0022185F" w:rsidP="00C56B2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12423C" w14:textId="77777777" w:rsidR="000C1A6A" w:rsidRPr="00793553" w:rsidRDefault="000C1A6A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E235F6" w14:textId="693A350E" w:rsidR="00C56B27" w:rsidRPr="00793553" w:rsidRDefault="00C56B27" w:rsidP="002233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553">
        <w:rPr>
          <w:rFonts w:ascii="Arial" w:hAnsi="Arial" w:cs="Arial"/>
          <w:b/>
          <w:bCs/>
          <w:color w:val="000000" w:themeColor="text1"/>
          <w:sz w:val="22"/>
          <w:szCs w:val="22"/>
        </w:rPr>
        <w:t>APPLICANT LEARNING PLAN</w:t>
      </w:r>
    </w:p>
    <w:p w14:paraId="4126D2DF" w14:textId="3695216D" w:rsidR="00C56B27" w:rsidRPr="00793553" w:rsidRDefault="00C56B27" w:rsidP="00C56B27">
      <w:pPr>
        <w:pStyle w:val="Heading2"/>
        <w:rPr>
          <w:rFonts w:ascii="Arial" w:hAnsi="Arial" w:cs="Arial"/>
          <w:sz w:val="22"/>
          <w:szCs w:val="22"/>
        </w:rPr>
      </w:pPr>
      <w:r w:rsidRPr="00793553">
        <w:rPr>
          <w:rFonts w:ascii="Arial" w:hAnsi="Arial" w:cs="Arial"/>
          <w:sz w:val="22"/>
          <w:szCs w:val="22"/>
        </w:rPr>
        <w:t>What will the applicant learn about research by completing this project?</w:t>
      </w:r>
    </w:p>
    <w:p w14:paraId="140A84B1" w14:textId="0AE55915" w:rsidR="000D2FDD" w:rsidRPr="00793553" w:rsidRDefault="000D2FDD" w:rsidP="00C56B27">
      <w:pPr>
        <w:rPr>
          <w:rFonts w:ascii="Arial" w:hAnsi="Arial" w:cs="Arial"/>
          <w:color w:val="4472C4" w:themeColor="accent1"/>
          <w:sz w:val="22"/>
          <w:szCs w:val="22"/>
        </w:rPr>
      </w:pPr>
      <w:r w:rsidRPr="0079355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sectPr w:rsidR="000D2FDD" w:rsidRPr="00793553" w:rsidSect="00F26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E2"/>
    <w:multiLevelType w:val="hybridMultilevel"/>
    <w:tmpl w:val="9B18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B2B"/>
    <w:multiLevelType w:val="hybridMultilevel"/>
    <w:tmpl w:val="C298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FC8"/>
    <w:multiLevelType w:val="hybridMultilevel"/>
    <w:tmpl w:val="438A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3D05"/>
    <w:multiLevelType w:val="multilevel"/>
    <w:tmpl w:val="67E08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66A2"/>
    <w:multiLevelType w:val="multilevel"/>
    <w:tmpl w:val="67E08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907AB"/>
    <w:multiLevelType w:val="hybridMultilevel"/>
    <w:tmpl w:val="8C1EF83C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16B36"/>
    <w:multiLevelType w:val="hybridMultilevel"/>
    <w:tmpl w:val="B9963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1C6338"/>
    <w:multiLevelType w:val="multilevel"/>
    <w:tmpl w:val="67E08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E1AFE"/>
    <w:multiLevelType w:val="multilevel"/>
    <w:tmpl w:val="67E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3A"/>
    <w:rsid w:val="000C1A6A"/>
    <w:rsid w:val="000D2FDD"/>
    <w:rsid w:val="000E065A"/>
    <w:rsid w:val="001C4D3E"/>
    <w:rsid w:val="0022185F"/>
    <w:rsid w:val="002233B5"/>
    <w:rsid w:val="002501AD"/>
    <w:rsid w:val="00283EFE"/>
    <w:rsid w:val="003505CD"/>
    <w:rsid w:val="003E122D"/>
    <w:rsid w:val="004F31D3"/>
    <w:rsid w:val="00594417"/>
    <w:rsid w:val="005F103A"/>
    <w:rsid w:val="006A55C6"/>
    <w:rsid w:val="006B7FC9"/>
    <w:rsid w:val="006D384D"/>
    <w:rsid w:val="00793553"/>
    <w:rsid w:val="00797016"/>
    <w:rsid w:val="007D5860"/>
    <w:rsid w:val="007F76D9"/>
    <w:rsid w:val="009A287C"/>
    <w:rsid w:val="00A33441"/>
    <w:rsid w:val="00A55A50"/>
    <w:rsid w:val="00AA07E1"/>
    <w:rsid w:val="00AB298C"/>
    <w:rsid w:val="00AB5E56"/>
    <w:rsid w:val="00B32590"/>
    <w:rsid w:val="00B571A5"/>
    <w:rsid w:val="00B773B5"/>
    <w:rsid w:val="00BC76E4"/>
    <w:rsid w:val="00BD4214"/>
    <w:rsid w:val="00C50F54"/>
    <w:rsid w:val="00C56B27"/>
    <w:rsid w:val="00D33E89"/>
    <w:rsid w:val="00D37794"/>
    <w:rsid w:val="00D86142"/>
    <w:rsid w:val="00DE4E31"/>
    <w:rsid w:val="00E028D2"/>
    <w:rsid w:val="00E556FA"/>
    <w:rsid w:val="00EA6D02"/>
    <w:rsid w:val="00F26D36"/>
    <w:rsid w:val="00F40F8D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95FE"/>
  <w15:chartTrackingRefBased/>
  <w15:docId w15:val="{8A22FE05-5C82-1944-8062-B208EC9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B27"/>
    <w:pPr>
      <w:outlineLvl w:val="0"/>
    </w:pPr>
    <w:rPr>
      <w:rFonts w:cstheme="minorHAns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27"/>
    <w:pPr>
      <w:spacing w:before="120"/>
      <w:outlineLvl w:val="1"/>
    </w:pPr>
    <w:rPr>
      <w:rFonts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E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4E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E4E3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56B27"/>
    <w:rPr>
      <w:rFonts w:cstheme="minorHAns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56B27"/>
    <w:rPr>
      <w:rFonts w:cs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22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Damrauer, Scott M</dc:creator>
  <cp:keywords/>
  <dc:description/>
  <cp:lastModifiedBy>Sarah Murphy</cp:lastModifiedBy>
  <cp:revision>6</cp:revision>
  <dcterms:created xsi:type="dcterms:W3CDTF">2021-12-01T16:39:00Z</dcterms:created>
  <dcterms:modified xsi:type="dcterms:W3CDTF">2021-12-02T14:56:00Z</dcterms:modified>
</cp:coreProperties>
</file>